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 w:hAnsi="Times New Roman" w:cs="Times New Roman"/>
          <w:szCs w:val="30"/>
        </w:rPr>
      </w:pPr>
      <w:r>
        <w:rPr>
          <w:rFonts w:ascii="黑体" w:hAnsi="黑体" w:eastAsia="黑体" w:cs="Times New Roman"/>
          <w:szCs w:val="30"/>
        </w:rPr>
        <w:t>附件</w:t>
      </w:r>
      <w:r>
        <w:rPr>
          <w:rFonts w:ascii="Times New Roman" w:hAnsi="Times New Roman" w:cs="Times New Roman"/>
          <w:szCs w:val="30"/>
        </w:rPr>
        <w:t>2</w:t>
      </w:r>
    </w:p>
    <w:p>
      <w:pPr>
        <w:jc w:val="left"/>
        <w:rPr>
          <w:szCs w:val="30"/>
        </w:rPr>
      </w:pPr>
    </w:p>
    <w:p>
      <w:pPr>
        <w:spacing w:line="700" w:lineRule="exact"/>
        <w:jc w:val="center"/>
        <w:rPr>
          <w:rFonts w:ascii="方正小标宋_GBK" w:eastAsia="方正小标宋_GBK"/>
          <w:sz w:val="64"/>
          <w:szCs w:val="64"/>
        </w:rPr>
      </w:pPr>
      <w:bookmarkStart w:id="0" w:name="_GoBack"/>
      <w:r>
        <w:rPr>
          <w:rFonts w:ascii="方正小标宋_GBK" w:eastAsia="方正小标宋_GBK"/>
          <w:sz w:val="64"/>
          <w:szCs w:val="64"/>
        </w:rPr>
        <w:t>湖北省技能大师申报表</w:t>
      </w:r>
      <w:bookmarkEnd w:id="0"/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ind w:firstLine="1776" w:firstLineChars="592"/>
        <w:rPr>
          <w:rFonts w:hint="eastAsia"/>
          <w:szCs w:val="30"/>
          <w:u w:val="single"/>
        </w:rPr>
      </w:pPr>
      <w:r>
        <w:rPr>
          <w:szCs w:val="30"/>
        </w:rPr>
        <w:t>姓  名</w:t>
      </w:r>
      <w:r>
        <w:rPr>
          <w:szCs w:val="30"/>
          <w:u w:val="single"/>
        </w:rPr>
        <w:t xml:space="preserve">             </w:t>
      </w:r>
      <w:r>
        <w:rPr>
          <w:rFonts w:hint="eastAsia"/>
          <w:szCs w:val="30"/>
          <w:u w:val="single"/>
        </w:rPr>
        <w:t xml:space="preserve">     </w:t>
      </w:r>
      <w:r>
        <w:rPr>
          <w:szCs w:val="30"/>
          <w:u w:val="single"/>
        </w:rPr>
        <w:t xml:space="preserve">      </w:t>
      </w:r>
      <w:r>
        <w:rPr>
          <w:rFonts w:hint="eastAsia"/>
          <w:color w:val="FFFFFF"/>
          <w:szCs w:val="30"/>
          <w:u w:val="single"/>
        </w:rPr>
        <w:t>1</w:t>
      </w:r>
    </w:p>
    <w:p>
      <w:pPr>
        <w:rPr>
          <w:rFonts w:hint="eastAsia"/>
          <w:szCs w:val="30"/>
          <w:u w:val="single"/>
        </w:rPr>
      </w:pPr>
    </w:p>
    <w:p>
      <w:pPr>
        <w:ind w:firstLine="1776" w:firstLineChars="592"/>
        <w:rPr>
          <w:rFonts w:hint="eastAsia"/>
          <w:color w:val="FFFFFF"/>
          <w:szCs w:val="30"/>
          <w:u w:val="single"/>
        </w:rPr>
      </w:pPr>
      <w:r>
        <w:rPr>
          <w:szCs w:val="30"/>
        </w:rPr>
        <w:t>单  位</w:t>
      </w:r>
      <w:r>
        <w:rPr>
          <w:szCs w:val="30"/>
          <w:u w:val="single"/>
        </w:rPr>
        <w:t xml:space="preserve">             </w:t>
      </w:r>
      <w:r>
        <w:rPr>
          <w:rFonts w:hint="eastAsia"/>
          <w:szCs w:val="30"/>
          <w:u w:val="single"/>
        </w:rPr>
        <w:t xml:space="preserve">     </w:t>
      </w:r>
      <w:r>
        <w:rPr>
          <w:szCs w:val="30"/>
          <w:u w:val="single"/>
        </w:rPr>
        <w:t xml:space="preserve">      </w:t>
      </w:r>
      <w:r>
        <w:rPr>
          <w:rFonts w:hint="eastAsia"/>
          <w:color w:val="FFFFFF"/>
          <w:szCs w:val="30"/>
          <w:u w:val="single"/>
        </w:rPr>
        <w:t>1</w:t>
      </w:r>
    </w:p>
    <w:p>
      <w:pPr>
        <w:jc w:val="center"/>
        <w:rPr>
          <w:rFonts w:hint="eastAsia"/>
          <w:szCs w:val="30"/>
        </w:rPr>
      </w:pPr>
    </w:p>
    <w:p>
      <w:pPr>
        <w:jc w:val="center"/>
        <w:rPr>
          <w:rFonts w:hint="eastAsia"/>
          <w:szCs w:val="30"/>
        </w:rPr>
      </w:pPr>
    </w:p>
    <w:p>
      <w:pPr>
        <w:jc w:val="center"/>
        <w:rPr>
          <w:rFonts w:hint="eastAsia"/>
          <w:szCs w:val="30"/>
        </w:rPr>
      </w:pP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>湖北省人力资源和社会保障厅制</w:t>
      </w: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 xml:space="preserve">      年  月  日</w:t>
      </w:r>
    </w:p>
    <w:p>
      <w:pPr>
        <w:jc w:val="center"/>
        <w:rPr>
          <w:szCs w:val="30"/>
        </w:rPr>
      </w:pPr>
      <w:r>
        <w:rPr>
          <w:szCs w:val="30"/>
        </w:rPr>
        <w:br w:type="page"/>
      </w:r>
    </w:p>
    <w:p>
      <w:pPr>
        <w:spacing w:line="600" w:lineRule="exact"/>
        <w:jc w:val="center"/>
        <w:rPr>
          <w:rFonts w:hint="eastAsia" w:ascii="方正小标宋_GBK" w:eastAsia="方正小标宋_GBK"/>
          <w:sz w:val="40"/>
          <w:szCs w:val="40"/>
        </w:rPr>
      </w:pPr>
      <w:r>
        <w:rPr>
          <w:rFonts w:hint="eastAsia" w:ascii="方正小标宋_GBK" w:eastAsia="方正小标宋_GBK"/>
          <w:sz w:val="40"/>
          <w:szCs w:val="40"/>
        </w:rPr>
        <w:t>填  表  说  明</w:t>
      </w:r>
    </w:p>
    <w:p>
      <w:pPr>
        <w:jc w:val="center"/>
        <w:rPr>
          <w:szCs w:val="30"/>
        </w:rPr>
      </w:pPr>
    </w:p>
    <w:p>
      <w:pPr>
        <w:ind w:firstLine="600" w:firstLineChars="200"/>
        <w:rPr>
          <w:szCs w:val="30"/>
        </w:rPr>
      </w:pPr>
      <w:r>
        <w:rPr>
          <w:szCs w:val="30"/>
        </w:rPr>
        <w:t>一、本表用黑色钢笔填写或者打印，内容要真实、具体，字迹要清楚、端正。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二、表列栏目不够可另外附纸填写。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三、本表一式3份，存入本人技术档案一份，市州人社局或主管部门一份，省人力资源和社会保障厅一份。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四、相关奖励、身份、资历，包括荣誉证书、职业资格证书（含技术等级证书）和主要技术成果等均需提交证明材料，并在其复印件上加盖单位人力资源管理部门的证明红印（一式3份）。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五、本表格及事迹材料请用Word制作电子文档，在提交打印文本的同时，提交电子文档（用U盘或发电子邮件均可）。</w:t>
      </w:r>
    </w:p>
    <w:p>
      <w:pPr>
        <w:spacing w:line="20" w:lineRule="exact"/>
        <w:rPr>
          <w:sz w:val="18"/>
          <w:szCs w:val="18"/>
        </w:rPr>
      </w:pPr>
      <w:r>
        <w:rPr>
          <w:szCs w:val="30"/>
        </w:rPr>
        <w:br w:type="page"/>
      </w:r>
    </w:p>
    <w:tbl>
      <w:tblPr>
        <w:tblStyle w:val="4"/>
        <w:tblW w:w="85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978"/>
        <w:gridCol w:w="1534"/>
        <w:gridCol w:w="59"/>
        <w:gridCol w:w="1322"/>
        <w:gridCol w:w="21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34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  别</w:t>
            </w:r>
          </w:p>
        </w:tc>
        <w:tc>
          <w:tcPr>
            <w:tcW w:w="1381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restart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照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34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1381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34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文化程度</w:t>
            </w:r>
          </w:p>
        </w:tc>
        <w:tc>
          <w:tcPr>
            <w:tcW w:w="1381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工作岗位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34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pacing w:val="-20"/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381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34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pacing w:val="20"/>
                <w:sz w:val="24"/>
              </w:rPr>
            </w:pPr>
            <w:r>
              <w:rPr>
                <w:spacing w:val="20"/>
                <w:sz w:val="24"/>
              </w:rPr>
              <w:t>技能等级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及取得时间</w:t>
            </w:r>
          </w:p>
        </w:tc>
        <w:tc>
          <w:tcPr>
            <w:tcW w:w="3520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7032" w:type="dxa"/>
            <w:gridSpan w:val="5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571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2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571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2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开户人姓名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开户人银行账号</w:t>
            </w:r>
          </w:p>
        </w:tc>
        <w:tc>
          <w:tcPr>
            <w:tcW w:w="3571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2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开户银行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全称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8505" w:type="dxa"/>
            <w:gridSpan w:val="6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在何单位学习、工作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</w:tbl>
    <w:p>
      <w:pPr>
        <w:spacing w:line="20" w:lineRule="exact"/>
        <w:rPr>
          <w:sz w:val="18"/>
          <w:szCs w:val="18"/>
        </w:rPr>
      </w:pPr>
      <w:r>
        <w:br w:type="page"/>
      </w:r>
    </w:p>
    <w:tbl>
      <w:tblPr>
        <w:tblStyle w:val="4"/>
        <w:tblW w:w="85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5615"/>
        <w:gridCol w:w="15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内      容</w:t>
            </w: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证明人或证明材料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7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有何技术</w:t>
            </w:r>
          </w:p>
          <w:p>
            <w:pPr>
              <w:spacing w:line="32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特长或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t>技术绝招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5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参加技术革新、技能竞赛及</w:t>
            </w:r>
            <w:r>
              <w:rPr>
                <w:rFonts w:hint="eastAsia"/>
                <w:sz w:val="24"/>
              </w:rPr>
              <w:t>发表文章</w:t>
            </w:r>
            <w:r>
              <w:rPr>
                <w:sz w:val="24"/>
              </w:rPr>
              <w:t>和成果情况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2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有何突出贡献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何时获何种荣誉称号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jc w:val="lef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</w:tc>
      </w:tr>
    </w:tbl>
    <w:p>
      <w:pPr>
        <w:spacing w:line="20" w:lineRule="exact"/>
        <w:jc w:val="left"/>
        <w:rPr>
          <w:sz w:val="18"/>
          <w:szCs w:val="18"/>
        </w:rPr>
      </w:pPr>
      <w:r>
        <w:rPr>
          <w:sz w:val="24"/>
        </w:rPr>
        <w:br w:type="page"/>
      </w:r>
    </w:p>
    <w:tbl>
      <w:tblPr>
        <w:tblStyle w:val="4"/>
        <w:tblW w:w="852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2366"/>
        <w:gridCol w:w="1483"/>
        <w:gridCol w:w="1359"/>
        <w:gridCol w:w="23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atLeast"/>
          <w:jc w:val="center"/>
        </w:trPr>
        <w:tc>
          <w:tcPr>
            <w:tcW w:w="982" w:type="dxa"/>
            <w:vMerge w:val="restart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推荐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40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盖  章</w:t>
            </w:r>
          </w:p>
          <w:p>
            <w:pPr>
              <w:spacing w:line="320" w:lineRule="exact"/>
              <w:ind w:firstLine="5445"/>
              <w:jc w:val="center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2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366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推荐单位联系人</w:t>
            </w:r>
          </w:p>
        </w:tc>
        <w:tc>
          <w:tcPr>
            <w:tcW w:w="148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5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33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  <w:jc w:val="center"/>
        </w:trPr>
        <w:tc>
          <w:tcPr>
            <w:tcW w:w="9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市州</w:t>
            </w:r>
            <w:r>
              <w:rPr>
                <w:rFonts w:hint="eastAsia"/>
                <w:sz w:val="24"/>
              </w:rPr>
              <w:t>人社</w:t>
            </w:r>
            <w:r>
              <w:rPr>
                <w:sz w:val="24"/>
              </w:rPr>
              <w:t>局或行业主管部门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40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5280" w:firstLineChars="2200"/>
              <w:rPr>
                <w:sz w:val="24"/>
              </w:rPr>
            </w:pPr>
            <w:r>
              <w:rPr>
                <w:sz w:val="24"/>
              </w:rPr>
              <w:t>盖  章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  <w:jc w:val="center"/>
        </w:trPr>
        <w:tc>
          <w:tcPr>
            <w:tcW w:w="9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省专家评审委员会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40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主任签字：</w:t>
            </w:r>
            <w:r>
              <w:rPr>
                <w:sz w:val="24"/>
                <w:u w:val="single"/>
              </w:rPr>
              <w:t xml:space="preserve">                 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6" w:hRule="atLeast"/>
          <w:jc w:val="center"/>
        </w:trPr>
        <w:tc>
          <w:tcPr>
            <w:tcW w:w="9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省人力资源和社会保障</w:t>
            </w:r>
            <w:r>
              <w:rPr>
                <w:rFonts w:hint="eastAsia"/>
                <w:sz w:val="24"/>
              </w:rPr>
              <w:t>厅</w:t>
            </w:r>
            <w:r>
              <w:rPr>
                <w:sz w:val="24"/>
              </w:rPr>
              <w:t>意见</w:t>
            </w:r>
          </w:p>
        </w:tc>
        <w:tc>
          <w:tcPr>
            <w:tcW w:w="7540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5280" w:firstLineChars="2200"/>
              <w:rPr>
                <w:sz w:val="24"/>
              </w:rPr>
            </w:pPr>
            <w:r>
              <w:rPr>
                <w:sz w:val="24"/>
              </w:rPr>
              <w:t>盖  章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862ED"/>
    <w:rsid w:val="4D5862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2018-01-17T08:50:00Z</dcterms:created>
  <dc:creator>进击de小敏砸</dc:creator>
  <cp:lastModifiedBy>进击de小敏砸</cp:lastModifiedBy>
  <dcterms:modified xsi:type="dcterms:W3CDTF">2018-01-17T08:50:54Z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